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219FE" w14:textId="77777777" w:rsidR="008F2158" w:rsidRDefault="008C2064">
      <w:pPr>
        <w:tabs>
          <w:tab w:val="left" w:pos="567"/>
        </w:tabs>
        <w:spacing w:after="60"/>
        <w:jc w:val="both"/>
      </w:pPr>
      <w:r>
        <w:rPr>
          <w:b/>
        </w:rPr>
        <w:t>Табела 9.1.</w:t>
      </w:r>
      <w:r>
        <w:t xml:space="preserve"> Научне, уметничке и стручне квалификације наставника и задужења у настави</w:t>
      </w:r>
    </w:p>
    <w:tbl>
      <w:tblPr>
        <w:tblW w:w="10796" w:type="dxa"/>
        <w:jc w:val="center"/>
        <w:tblLayout w:type="fixed"/>
        <w:tblLook w:val="01E0" w:firstRow="1" w:lastRow="1" w:firstColumn="1" w:lastColumn="1" w:noHBand="0" w:noVBand="0"/>
      </w:tblPr>
      <w:tblGrid>
        <w:gridCol w:w="445"/>
        <w:gridCol w:w="90"/>
        <w:gridCol w:w="900"/>
        <w:gridCol w:w="90"/>
        <w:gridCol w:w="90"/>
        <w:gridCol w:w="1260"/>
        <w:gridCol w:w="450"/>
        <w:gridCol w:w="1597"/>
        <w:gridCol w:w="23"/>
        <w:gridCol w:w="810"/>
        <w:gridCol w:w="450"/>
        <w:gridCol w:w="2790"/>
        <w:gridCol w:w="90"/>
        <w:gridCol w:w="360"/>
        <w:gridCol w:w="1351"/>
      </w:tblGrid>
      <w:tr w:rsidR="008F2158" w14:paraId="4C90F743" w14:textId="77777777" w:rsidTr="00B951BE">
        <w:trPr>
          <w:trHeight w:val="58"/>
          <w:jc w:val="center"/>
        </w:trPr>
        <w:tc>
          <w:tcPr>
            <w:tcW w:w="49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C203A" w14:textId="77777777" w:rsidR="008F2158" w:rsidRPr="00836920" w:rsidRDefault="008C2064" w:rsidP="00836920">
            <w:pPr>
              <w:tabs>
                <w:tab w:val="left" w:pos="567"/>
              </w:tabs>
              <w:rPr>
                <w:b/>
              </w:rPr>
            </w:pPr>
            <w:r w:rsidRPr="00836920">
              <w:rPr>
                <w:b/>
              </w:rPr>
              <w:t xml:space="preserve">Име и презиме </w:t>
            </w:r>
          </w:p>
        </w:tc>
        <w:tc>
          <w:tcPr>
            <w:tcW w:w="5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D541E" w14:textId="0D8F3972" w:rsidR="008F2158" w:rsidRPr="00836920" w:rsidRDefault="00865CB9" w:rsidP="00836920">
            <w:pPr>
              <w:tabs>
                <w:tab w:val="left" w:pos="567"/>
              </w:tabs>
              <w:rPr>
                <w:lang w:val="sr-Cyrl-RS"/>
              </w:rPr>
            </w:pPr>
            <w:r w:rsidRPr="00836920">
              <w:rPr>
                <w:lang w:val="sr-Cyrl-RS"/>
              </w:rPr>
              <w:t>Иван Николић</w:t>
            </w:r>
          </w:p>
        </w:tc>
      </w:tr>
      <w:tr w:rsidR="008F2158" w14:paraId="4B0984F6" w14:textId="77777777" w:rsidTr="00B951BE">
        <w:trPr>
          <w:trHeight w:val="58"/>
          <w:jc w:val="center"/>
        </w:trPr>
        <w:tc>
          <w:tcPr>
            <w:tcW w:w="49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AA29F" w14:textId="77777777" w:rsidR="008F2158" w:rsidRPr="00836920" w:rsidRDefault="008C2064" w:rsidP="00836920">
            <w:pPr>
              <w:tabs>
                <w:tab w:val="left" w:pos="567"/>
              </w:tabs>
              <w:rPr>
                <w:b/>
              </w:rPr>
            </w:pPr>
            <w:r w:rsidRPr="00836920">
              <w:rPr>
                <w:b/>
              </w:rPr>
              <w:t>Звање</w:t>
            </w:r>
          </w:p>
        </w:tc>
        <w:tc>
          <w:tcPr>
            <w:tcW w:w="5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DB36F" w14:textId="51D09C27" w:rsidR="008F2158" w:rsidRPr="00836920" w:rsidRDefault="00865CB9" w:rsidP="00836920">
            <w:pPr>
              <w:tabs>
                <w:tab w:val="left" w:pos="567"/>
              </w:tabs>
              <w:rPr>
                <w:lang w:val="sr-Cyrl-RS"/>
              </w:rPr>
            </w:pPr>
            <w:r w:rsidRPr="00836920">
              <w:rPr>
                <w:lang w:val="sr-Cyrl-RS"/>
              </w:rPr>
              <w:t>Доцент</w:t>
            </w:r>
          </w:p>
        </w:tc>
      </w:tr>
      <w:tr w:rsidR="008F2158" w14:paraId="1E9B204A" w14:textId="77777777" w:rsidTr="00B951BE">
        <w:trPr>
          <w:trHeight w:val="58"/>
          <w:jc w:val="center"/>
        </w:trPr>
        <w:tc>
          <w:tcPr>
            <w:tcW w:w="49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EB0D3" w14:textId="77777777" w:rsidR="008F2158" w:rsidRPr="00836920" w:rsidRDefault="008C2064" w:rsidP="00836920">
            <w:pPr>
              <w:tabs>
                <w:tab w:val="left" w:pos="567"/>
              </w:tabs>
              <w:rPr>
                <w:b/>
              </w:rPr>
            </w:pPr>
            <w:r w:rsidRPr="00836920">
              <w:rPr>
                <w:b/>
              </w:rPr>
              <w:t>Назив институције у којој наставник ради са пуним или непуним радним временом и од када</w:t>
            </w:r>
          </w:p>
        </w:tc>
        <w:tc>
          <w:tcPr>
            <w:tcW w:w="5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2783A" w14:textId="0830FC3E" w:rsidR="008F2158" w:rsidRPr="00836920" w:rsidRDefault="00865CB9" w:rsidP="00836920">
            <w:pPr>
              <w:tabs>
                <w:tab w:val="left" w:pos="567"/>
              </w:tabs>
              <w:rPr>
                <w:lang w:val="sr-Cyrl-RS"/>
              </w:rPr>
            </w:pPr>
            <w:r w:rsidRPr="00836920">
              <w:rPr>
                <w:lang w:val="sr-Cyrl-RS"/>
              </w:rPr>
              <w:t xml:space="preserve">Филозофски факултет у Нишу, </w:t>
            </w:r>
            <w:r w:rsidR="00E44BBE" w:rsidRPr="00836920">
              <w:rPr>
                <w:lang w:val="sr-Cyrl-RS"/>
              </w:rPr>
              <w:t xml:space="preserve">ради </w:t>
            </w:r>
            <w:r w:rsidRPr="00836920">
              <w:rPr>
                <w:lang w:val="sr-Cyrl-RS"/>
              </w:rPr>
              <w:t>од 2. априла 2012.</w:t>
            </w:r>
          </w:p>
        </w:tc>
      </w:tr>
      <w:tr w:rsidR="008F2158" w14:paraId="6116FB0D" w14:textId="77777777" w:rsidTr="00B951BE">
        <w:trPr>
          <w:trHeight w:val="58"/>
          <w:jc w:val="center"/>
        </w:trPr>
        <w:tc>
          <w:tcPr>
            <w:tcW w:w="49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27AD8" w14:textId="77777777" w:rsidR="008F2158" w:rsidRPr="00836920" w:rsidRDefault="008C2064" w:rsidP="00836920">
            <w:pPr>
              <w:tabs>
                <w:tab w:val="left" w:pos="567"/>
              </w:tabs>
              <w:rPr>
                <w:b/>
              </w:rPr>
            </w:pPr>
            <w:r w:rsidRPr="00836920">
              <w:rPr>
                <w:b/>
              </w:rPr>
              <w:t>Ужа научна односно уметничка област</w:t>
            </w:r>
          </w:p>
        </w:tc>
        <w:tc>
          <w:tcPr>
            <w:tcW w:w="5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F80A4" w14:textId="36F514F1" w:rsidR="008F2158" w:rsidRPr="00836920" w:rsidRDefault="00802D8A" w:rsidP="00836920">
            <w:pPr>
              <w:tabs>
                <w:tab w:val="left" w:pos="567"/>
              </w:tabs>
              <w:rPr>
                <w:lang w:val="sr-Cyrl-RS"/>
              </w:rPr>
            </w:pPr>
            <w:r w:rsidRPr="00836920">
              <w:rPr>
                <w:lang w:val="sr-Cyrl-RS"/>
              </w:rPr>
              <w:t>Филозофија</w:t>
            </w:r>
          </w:p>
        </w:tc>
      </w:tr>
      <w:tr w:rsidR="008F2158" w:rsidRPr="003E545C" w14:paraId="1E041CDC" w14:textId="77777777" w:rsidTr="003E545C">
        <w:trPr>
          <w:trHeight w:val="58"/>
          <w:jc w:val="center"/>
        </w:trPr>
        <w:tc>
          <w:tcPr>
            <w:tcW w:w="1079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A1C15" w14:textId="77777777" w:rsidR="008F2158" w:rsidRPr="003E545C" w:rsidRDefault="008C2064" w:rsidP="003E545C">
            <w:pPr>
              <w:tabs>
                <w:tab w:val="left" w:pos="567"/>
              </w:tabs>
              <w:rPr>
                <w:b/>
                <w:sz w:val="18"/>
                <w:szCs w:val="18"/>
              </w:rPr>
            </w:pPr>
            <w:r w:rsidRPr="003E545C">
              <w:rPr>
                <w:b/>
                <w:sz w:val="18"/>
                <w:szCs w:val="18"/>
              </w:rPr>
              <w:t>Академска каријера</w:t>
            </w:r>
          </w:p>
        </w:tc>
      </w:tr>
      <w:tr w:rsidR="008F2158" w:rsidRPr="003E545C" w14:paraId="721668D8" w14:textId="77777777" w:rsidTr="006F44E6">
        <w:trPr>
          <w:trHeight w:val="58"/>
          <w:jc w:val="center"/>
        </w:trPr>
        <w:tc>
          <w:tcPr>
            <w:tcW w:w="1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3E57D" w14:textId="77777777" w:rsidR="008F2158" w:rsidRPr="003E545C" w:rsidRDefault="008F2158" w:rsidP="003E545C">
            <w:pPr>
              <w:tabs>
                <w:tab w:val="left" w:pos="567"/>
              </w:tabs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79D6A" w14:textId="77777777" w:rsidR="008F2158" w:rsidRPr="003E545C" w:rsidRDefault="008C2064" w:rsidP="003E545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 xml:space="preserve">Година </w:t>
            </w:r>
          </w:p>
        </w:tc>
        <w:tc>
          <w:tcPr>
            <w:tcW w:w="3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EBD68" w14:textId="77777777" w:rsidR="008F2158" w:rsidRPr="003E545C" w:rsidRDefault="008C2064" w:rsidP="003E545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 xml:space="preserve">Институција 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506B7" w14:textId="59D49456" w:rsidR="008F2158" w:rsidRPr="003E545C" w:rsidRDefault="008C2064" w:rsidP="003E545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F5C58" w14:textId="7F4890FF" w:rsidR="008F2158" w:rsidRPr="003E545C" w:rsidRDefault="008C2064" w:rsidP="003E545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>Ужа научна област</w:t>
            </w:r>
          </w:p>
        </w:tc>
      </w:tr>
      <w:tr w:rsidR="008F2158" w:rsidRPr="003E545C" w14:paraId="11E2B61D" w14:textId="77777777" w:rsidTr="006F44E6">
        <w:trPr>
          <w:trHeight w:val="58"/>
          <w:jc w:val="center"/>
        </w:trPr>
        <w:tc>
          <w:tcPr>
            <w:tcW w:w="1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10E3E" w14:textId="77777777" w:rsidR="008F2158" w:rsidRPr="003E545C" w:rsidRDefault="008C2064" w:rsidP="003E545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>Избор у звање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C5064" w14:textId="661CD684" w:rsidR="008F2158" w:rsidRPr="003E545C" w:rsidRDefault="00802D8A" w:rsidP="003E54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2021. 2026.</w:t>
            </w:r>
          </w:p>
        </w:tc>
        <w:tc>
          <w:tcPr>
            <w:tcW w:w="3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4ED70" w14:textId="1A9DF6A3" w:rsidR="008F2158" w:rsidRPr="003E545C" w:rsidRDefault="00802D8A" w:rsidP="003E54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Филозофски факултет у Нишу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5A4BF" w14:textId="272B9483" w:rsidR="008F2158" w:rsidRPr="003E545C" w:rsidRDefault="00802D8A" w:rsidP="003E54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 xml:space="preserve">Друштвено-хуманистичке науке 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E2308" w14:textId="06962BCD" w:rsidR="008F2158" w:rsidRPr="003E545C" w:rsidRDefault="00802D8A" w:rsidP="003E54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Филозофија</w:t>
            </w:r>
          </w:p>
        </w:tc>
      </w:tr>
      <w:tr w:rsidR="008F2158" w:rsidRPr="003E545C" w14:paraId="0F7DB9CB" w14:textId="77777777" w:rsidTr="006F44E6">
        <w:trPr>
          <w:trHeight w:val="58"/>
          <w:jc w:val="center"/>
        </w:trPr>
        <w:tc>
          <w:tcPr>
            <w:tcW w:w="1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11F99" w14:textId="77777777" w:rsidR="008F2158" w:rsidRPr="003E545C" w:rsidRDefault="008C2064" w:rsidP="003E545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>Докторат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5F8BD" w14:textId="0BD3D633" w:rsidR="008F2158" w:rsidRPr="003E545C" w:rsidRDefault="00763F1B" w:rsidP="003E54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2020.</w:t>
            </w:r>
          </w:p>
        </w:tc>
        <w:tc>
          <w:tcPr>
            <w:tcW w:w="3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4416D" w14:textId="64B3CB1E" w:rsidR="008F2158" w:rsidRPr="003E545C" w:rsidRDefault="00763F1B" w:rsidP="003E545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  <w:lang w:val="sr-Cyrl-RS"/>
              </w:rPr>
              <w:t>Универзитет у Софији ,,Св. Климент Охридски”, Филозофски факултет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ED97A" w14:textId="0DD9DE47" w:rsidR="008F2158" w:rsidRPr="003E545C" w:rsidRDefault="00763F1B" w:rsidP="003E54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Друштвено-хуманистичке науке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9DFDC" w14:textId="1E58280F" w:rsidR="008F2158" w:rsidRPr="003E545C" w:rsidRDefault="00763F1B" w:rsidP="003E54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Филозофија</w:t>
            </w:r>
          </w:p>
        </w:tc>
      </w:tr>
      <w:tr w:rsidR="008F2158" w:rsidRPr="003E545C" w14:paraId="0A3C4954" w14:textId="77777777" w:rsidTr="006F44E6">
        <w:trPr>
          <w:trHeight w:val="58"/>
          <w:jc w:val="center"/>
        </w:trPr>
        <w:tc>
          <w:tcPr>
            <w:tcW w:w="1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BCB4F" w14:textId="77777777" w:rsidR="008F2158" w:rsidRPr="003E545C" w:rsidRDefault="008C2064" w:rsidP="003E545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>Мастер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3638D" w14:textId="53F12C8A" w:rsidR="008F2158" w:rsidRPr="003E545C" w:rsidRDefault="00AA6457" w:rsidP="003E54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2013.</w:t>
            </w:r>
          </w:p>
        </w:tc>
        <w:tc>
          <w:tcPr>
            <w:tcW w:w="3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EE77F" w14:textId="395E299F" w:rsidR="008F2158" w:rsidRPr="003E545C" w:rsidRDefault="00AA6457" w:rsidP="003E54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Филозофски факултет у Новом Саду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3D3B9" w14:textId="1135244A" w:rsidR="008F2158" w:rsidRPr="003E545C" w:rsidRDefault="00AA6457" w:rsidP="003E54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Друштвено-хуманистиек науке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E18DB" w14:textId="7BF8A046" w:rsidR="008F2158" w:rsidRPr="003E545C" w:rsidRDefault="00AA6457" w:rsidP="003E54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Филозофија</w:t>
            </w:r>
          </w:p>
        </w:tc>
      </w:tr>
      <w:tr w:rsidR="008F2158" w:rsidRPr="003E545C" w14:paraId="58474766" w14:textId="77777777" w:rsidTr="006F44E6">
        <w:trPr>
          <w:trHeight w:val="58"/>
          <w:jc w:val="center"/>
        </w:trPr>
        <w:tc>
          <w:tcPr>
            <w:tcW w:w="1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5BEBB" w14:textId="77777777" w:rsidR="008F2158" w:rsidRPr="003E545C" w:rsidRDefault="008C2064" w:rsidP="003E545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>Диплома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2F403" w14:textId="2F842760" w:rsidR="008F2158" w:rsidRPr="003E545C" w:rsidRDefault="00AA6457" w:rsidP="003E54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 xml:space="preserve">2011. </w:t>
            </w:r>
          </w:p>
        </w:tc>
        <w:tc>
          <w:tcPr>
            <w:tcW w:w="3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7D607" w14:textId="13671EA6" w:rsidR="008F2158" w:rsidRPr="003E545C" w:rsidRDefault="00AA6457" w:rsidP="003E54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Филозофски факултет у Нишу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ABA8F" w14:textId="1A6C27CD" w:rsidR="008F2158" w:rsidRPr="003E545C" w:rsidRDefault="00AA6457" w:rsidP="003E54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Друштвено-хуманистичке науке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3EF12" w14:textId="536A673B" w:rsidR="008F2158" w:rsidRPr="003E545C" w:rsidRDefault="00AA6457" w:rsidP="003E545C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 w:rsidRPr="003E545C">
              <w:rPr>
                <w:sz w:val="18"/>
                <w:szCs w:val="18"/>
                <w:lang w:val="sr-Cyrl-RS"/>
              </w:rPr>
              <w:t>Филозофија</w:t>
            </w:r>
          </w:p>
        </w:tc>
      </w:tr>
      <w:tr w:rsidR="008F2158" w:rsidRPr="003E545C" w14:paraId="0DA3B006" w14:textId="77777777" w:rsidTr="00B951BE">
        <w:trPr>
          <w:trHeight w:val="58"/>
          <w:jc w:val="center"/>
        </w:trPr>
        <w:tc>
          <w:tcPr>
            <w:tcW w:w="1079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B074B" w14:textId="77777777" w:rsidR="008F2158" w:rsidRPr="003E545C" w:rsidRDefault="008C2064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</w:rPr>
            </w:pPr>
            <w:r w:rsidRPr="003E545C">
              <w:rPr>
                <w:b/>
                <w:sz w:val="18"/>
                <w:szCs w:val="18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8F2158" w:rsidRPr="00B375CC" w14:paraId="4D278ADC" w14:textId="77777777" w:rsidTr="006F44E6">
        <w:trPr>
          <w:trHeight w:val="208"/>
          <w:jc w:val="center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BFDCF" w14:textId="485C4CB0" w:rsidR="008F2158" w:rsidRPr="003E545C" w:rsidRDefault="008C2064" w:rsidP="003E545C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 w:rsidRPr="003E545C">
              <w:rPr>
                <w:sz w:val="18"/>
                <w:szCs w:val="18"/>
              </w:rPr>
              <w:t>Р.Б.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4DBBE" w14:textId="77777777" w:rsidR="008F2158" w:rsidRPr="003E545C" w:rsidRDefault="008C2064" w:rsidP="003E545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>Ознака предмета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EF74B" w14:textId="77777777" w:rsidR="008F2158" w:rsidRPr="003E545C" w:rsidRDefault="008C2064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iCs/>
                <w:sz w:val="18"/>
                <w:szCs w:val="18"/>
              </w:rPr>
              <w:t>Назив предмета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1C80C" w14:textId="77777777" w:rsidR="008F2158" w:rsidRPr="003E545C" w:rsidRDefault="008C2064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>Вид наставе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38FF" w14:textId="77777777" w:rsidR="008F2158" w:rsidRPr="003E545C" w:rsidRDefault="008C2064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iCs/>
                <w:sz w:val="18"/>
                <w:szCs w:val="18"/>
              </w:rPr>
              <w:t>Назив студијског програма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B50CD" w14:textId="77777777" w:rsidR="008F2158" w:rsidRPr="003E545C" w:rsidRDefault="008C2064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iCs/>
                <w:sz w:val="18"/>
                <w:szCs w:val="18"/>
              </w:rPr>
              <w:t>Врста студија (ОАС, МАС)</w:t>
            </w:r>
          </w:p>
        </w:tc>
      </w:tr>
      <w:tr w:rsidR="008F2158" w:rsidRPr="00B375CC" w14:paraId="46C4A1A5" w14:textId="77777777" w:rsidTr="00B375CC">
        <w:trPr>
          <w:trHeight w:val="58"/>
          <w:jc w:val="center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6F138" w14:textId="77777777" w:rsidR="008F2158" w:rsidRPr="003E545C" w:rsidRDefault="008C2064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>1.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0A38D" w14:textId="618B5A80" w:rsidR="008F2158" w:rsidRPr="003E545C" w:rsidRDefault="001224BC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  <w:lang w:val="sr-Latn-RS"/>
              </w:rPr>
              <w:t>OFZ026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F0029" w14:textId="56CAF620" w:rsidR="008F2158" w:rsidRPr="003E545C" w:rsidRDefault="001224BC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  <w:lang w:val="sr-Cyrl-CS"/>
              </w:rPr>
              <w:t>Методика наставе филозофије 1</w:t>
            </w:r>
            <w:r w:rsidRPr="003E545C">
              <w:rPr>
                <w:sz w:val="18"/>
                <w:szCs w:val="18"/>
                <w:lang w:val="sr-Latn-RS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6031D" w14:textId="5E772CAC" w:rsidR="008F2158" w:rsidRPr="003E545C" w:rsidRDefault="00B375CC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П / В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25570" w14:textId="286323F4" w:rsidR="008F2158" w:rsidRPr="003E545C" w:rsidRDefault="001224BC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484B9" w14:textId="1457BF0C" w:rsidR="008F2158" w:rsidRPr="003E545C" w:rsidRDefault="001224BC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8F2158" w:rsidRPr="00B375CC" w14:paraId="67B81486" w14:textId="77777777" w:rsidTr="00B375CC">
        <w:trPr>
          <w:trHeight w:val="58"/>
          <w:jc w:val="center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A1B20" w14:textId="77777777" w:rsidR="008F2158" w:rsidRPr="003E545C" w:rsidRDefault="008C2064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>2.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F487B" w14:textId="1DBA173A" w:rsidR="008F2158" w:rsidRPr="003E545C" w:rsidRDefault="000C0C57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  <w:lang w:val="sr-Latn-RS"/>
              </w:rPr>
              <w:t>OFZ030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C76D2" w14:textId="4BAC9F35" w:rsidR="008F2158" w:rsidRPr="003E545C" w:rsidRDefault="000C0C57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CS"/>
              </w:rPr>
              <w:t>Методика наставе филозофије 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716F4" w14:textId="65BB94B5" w:rsidR="008F2158" w:rsidRPr="003E545C" w:rsidRDefault="00B375CC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П / В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5B886" w14:textId="3437254C" w:rsidR="008F2158" w:rsidRPr="003E545C" w:rsidRDefault="000C0C57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4B031" w14:textId="67EADD22" w:rsidR="008F2158" w:rsidRPr="003E545C" w:rsidRDefault="000C0C57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8F2158" w:rsidRPr="00B375CC" w14:paraId="74B55650" w14:textId="77777777" w:rsidTr="00B375CC">
        <w:trPr>
          <w:trHeight w:val="58"/>
          <w:jc w:val="center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858E2" w14:textId="77777777" w:rsidR="008F2158" w:rsidRPr="003E545C" w:rsidRDefault="008C2064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>3.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6A7C7" w14:textId="07F40D50" w:rsidR="008F2158" w:rsidRPr="003E545C" w:rsidRDefault="0061149F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  <w:lang w:val="sr-Latn-RS"/>
              </w:rPr>
              <w:t>OFZ035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F3051" w14:textId="50A66E04" w:rsidR="008F2158" w:rsidRPr="003E545C" w:rsidRDefault="0061149F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CS"/>
              </w:rPr>
              <w:t>Филозофија васпитања и образовања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D8804" w14:textId="5FA95785" w:rsidR="008F2158" w:rsidRPr="003E545C" w:rsidRDefault="00B375CC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7CD35" w14:textId="17F2D14C" w:rsidR="008F2158" w:rsidRPr="003E545C" w:rsidRDefault="0061149F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Филозофија, Педагогија, Немачки језик и књижевност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8363B" w14:textId="5C1E28CC" w:rsidR="008F2158" w:rsidRPr="003E545C" w:rsidRDefault="0061149F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8F2158" w:rsidRPr="00B375CC" w14:paraId="1323A15A" w14:textId="77777777" w:rsidTr="00B375CC">
        <w:trPr>
          <w:trHeight w:val="58"/>
          <w:jc w:val="center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D3604" w14:textId="77777777" w:rsidR="008F2158" w:rsidRPr="003E545C" w:rsidRDefault="008C2064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>4.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E3A80" w14:textId="65413534" w:rsidR="008F2158" w:rsidRPr="003E545C" w:rsidRDefault="000F02CD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  <w:lang w:val="sr-Latn-RS"/>
              </w:rPr>
              <w:t>OFZN02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734DE" w14:textId="7A58E6E6" w:rsidR="008F2158" w:rsidRPr="003E545C" w:rsidRDefault="000F02CD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CS"/>
              </w:rPr>
              <w:t>Етика у образовању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3DF7F" w14:textId="7F3DB790" w:rsidR="008F2158" w:rsidRPr="003E545C" w:rsidRDefault="00B375CC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1E37A" w14:textId="5DF2EAE2" w:rsidR="008F2158" w:rsidRPr="003E545C" w:rsidRDefault="000F02CD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Педагогија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09F14" w14:textId="296C582E" w:rsidR="008F2158" w:rsidRPr="003E545C" w:rsidRDefault="000F02CD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8F2158" w:rsidRPr="00B375CC" w14:paraId="4FD19950" w14:textId="77777777" w:rsidTr="00B375CC">
        <w:trPr>
          <w:trHeight w:val="58"/>
          <w:jc w:val="center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1C06D" w14:textId="77777777" w:rsidR="008F2158" w:rsidRPr="003E545C" w:rsidRDefault="008C2064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>5.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0016B" w14:textId="4EBBEA8C" w:rsidR="008F2158" w:rsidRPr="003E545C" w:rsidRDefault="00A438EE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  <w:lang w:val="sr-Latn-RS"/>
              </w:rPr>
              <w:t>OFZN01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34E52" w14:textId="110C8269" w:rsidR="008F2158" w:rsidRPr="003E545C" w:rsidRDefault="00A438EE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Увод у филозофију и критичко мишљење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08191" w14:textId="3274A782" w:rsidR="008F2158" w:rsidRPr="003E545C" w:rsidRDefault="00B375CC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П / В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79973" w14:textId="6418FF81" w:rsidR="008F2158" w:rsidRPr="003E545C" w:rsidRDefault="00A438EE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Психологија</w:t>
            </w:r>
            <w:r w:rsidR="00836920">
              <w:rPr>
                <w:sz w:val="18"/>
                <w:szCs w:val="18"/>
                <w:lang w:val="sr-Cyrl-RS"/>
              </w:rPr>
              <w:t>, Социологија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6C1B2" w14:textId="35785C13" w:rsidR="008F2158" w:rsidRPr="003E545C" w:rsidRDefault="00A438EE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8F2158" w:rsidRPr="00B375CC" w14:paraId="20C38873" w14:textId="77777777" w:rsidTr="00B375CC">
        <w:trPr>
          <w:trHeight w:val="58"/>
          <w:jc w:val="center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36F20" w14:textId="77777777" w:rsidR="008F2158" w:rsidRPr="003E545C" w:rsidRDefault="008C2064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 xml:space="preserve">6. 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AE908" w14:textId="1A4B83EC" w:rsidR="008F2158" w:rsidRPr="003E545C" w:rsidRDefault="004B42A8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color w:val="000000"/>
                <w:sz w:val="18"/>
                <w:szCs w:val="18"/>
              </w:rPr>
              <w:t>OFZ043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A998B" w14:textId="24580CF4" w:rsidR="008F2158" w:rsidRPr="003E545C" w:rsidRDefault="004B42A8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Филозофска антропологија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147D4" w14:textId="18BB98F0" w:rsidR="008F2158" w:rsidRPr="003E545C" w:rsidRDefault="00B375CC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П / В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D8428" w14:textId="48714C94" w:rsidR="008F2158" w:rsidRPr="003E545C" w:rsidRDefault="00781D5D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BAD7" w14:textId="7A7811B7" w:rsidR="008F2158" w:rsidRPr="003E545C" w:rsidRDefault="00781D5D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8F2158" w:rsidRPr="00B375CC" w14:paraId="0C67B7C2" w14:textId="77777777" w:rsidTr="00B375CC">
        <w:trPr>
          <w:trHeight w:val="58"/>
          <w:jc w:val="center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65C0D" w14:textId="77777777" w:rsidR="008F2158" w:rsidRPr="003E545C" w:rsidRDefault="008C2064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>7.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62201" w14:textId="37210F48" w:rsidR="008F2158" w:rsidRPr="003E545C" w:rsidRDefault="005C4446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Latn-RS"/>
              </w:rPr>
              <w:t>OFZ015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384EA" w14:textId="0D4A4D7F" w:rsidR="008F2158" w:rsidRPr="003E545C" w:rsidRDefault="005C4446" w:rsidP="003E545C">
            <w:pPr>
              <w:spacing w:line="232" w:lineRule="auto"/>
              <w:jc w:val="center"/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  <w:lang w:val="sr-Cyrl-RS"/>
              </w:rPr>
              <w:t xml:space="preserve">Историја раномодерне филозофије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EC4EC" w14:textId="3289AF61" w:rsidR="008F2158" w:rsidRPr="003E545C" w:rsidRDefault="00B375CC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5693F" w14:textId="29BD7FA8" w:rsidR="008F2158" w:rsidRPr="003E545C" w:rsidRDefault="005C4446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39C15" w14:textId="521C6FF9" w:rsidR="008F2158" w:rsidRPr="003E545C" w:rsidRDefault="005C4446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8F2158" w:rsidRPr="00B375CC" w14:paraId="18497F24" w14:textId="77777777" w:rsidTr="003E545C">
        <w:trPr>
          <w:trHeight w:val="58"/>
          <w:jc w:val="center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1570F" w14:textId="77777777" w:rsidR="008F2158" w:rsidRPr="003E545C" w:rsidRDefault="008C2064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>8.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59C2A" w14:textId="5315BD2D" w:rsidR="008F2158" w:rsidRPr="003E545C" w:rsidRDefault="005C4446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  <w:lang w:val="sr-Cyrl-CS"/>
              </w:rPr>
              <w:t>ОFZ019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B634" w14:textId="3B08AB7E" w:rsidR="008F2158" w:rsidRPr="003E545C" w:rsidRDefault="005C4446" w:rsidP="003E545C">
            <w:pPr>
              <w:jc w:val="center"/>
              <w:rPr>
                <w:sz w:val="18"/>
                <w:szCs w:val="18"/>
                <w:lang w:val="sr-Latn-RS"/>
              </w:rPr>
            </w:pPr>
            <w:r w:rsidRPr="003E545C">
              <w:rPr>
                <w:sz w:val="18"/>
                <w:szCs w:val="18"/>
                <w:lang w:val="sr-Cyrl-CS"/>
              </w:rPr>
              <w:t xml:space="preserve">Историја модерне филозофије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EA32D" w14:textId="01728C70" w:rsidR="008F2158" w:rsidRPr="003E545C" w:rsidRDefault="005C4446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6CC13" w14:textId="76B5F3BE" w:rsidR="008F2158" w:rsidRPr="003E545C" w:rsidRDefault="005C4446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FEB7A" w14:textId="404492B7" w:rsidR="008F2158" w:rsidRPr="003E545C" w:rsidRDefault="005C4446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8F2158" w:rsidRPr="00B375CC" w14:paraId="41AC2FD8" w14:textId="77777777" w:rsidTr="00B375CC">
        <w:trPr>
          <w:trHeight w:val="58"/>
          <w:jc w:val="center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F370F" w14:textId="77777777" w:rsidR="008F2158" w:rsidRPr="003E545C" w:rsidRDefault="008C2064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>9.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01005" w14:textId="10320A03" w:rsidR="008F2158" w:rsidRPr="003E545C" w:rsidRDefault="00CC29B2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Latn-RS"/>
              </w:rPr>
              <w:t>OFZ049</w:t>
            </w:r>
            <w:r w:rsidRPr="003E545C">
              <w:rPr>
                <w:sz w:val="18"/>
                <w:szCs w:val="18"/>
                <w:lang w:val="sr-Cyrl-RS"/>
              </w:rPr>
              <w:t xml:space="preserve">; </w:t>
            </w:r>
            <w:r w:rsidRPr="003E545C">
              <w:rPr>
                <w:sz w:val="18"/>
                <w:szCs w:val="18"/>
                <w:lang w:val="sr-Latn-RS"/>
              </w:rPr>
              <w:t>MFZPP1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353ED" w14:textId="013222D2" w:rsidR="008F2158" w:rsidRPr="003E545C" w:rsidRDefault="00CC29B2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CS"/>
              </w:rPr>
              <w:t>Педагошка пракса 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78935" w14:textId="075CC810" w:rsidR="008F2158" w:rsidRPr="003E545C" w:rsidRDefault="00CC29B2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Пракса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7957C" w14:textId="45CD18A1" w:rsidR="008F2158" w:rsidRPr="003E545C" w:rsidRDefault="00CC29B2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EB115" w14:textId="48E8CF0D" w:rsidR="008F2158" w:rsidRPr="003E545C" w:rsidRDefault="00CC29B2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ОАС, МАС</w:t>
            </w:r>
          </w:p>
        </w:tc>
      </w:tr>
      <w:tr w:rsidR="001C059F" w:rsidRPr="00B375CC" w14:paraId="6ED02A2D" w14:textId="77777777" w:rsidTr="00B375CC">
        <w:trPr>
          <w:trHeight w:val="58"/>
          <w:jc w:val="center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43A19" w14:textId="7B7E8274" w:rsidR="001C059F" w:rsidRPr="003E545C" w:rsidRDefault="001C059F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 xml:space="preserve">10. 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5ABF8" w14:textId="5E9173CB" w:rsidR="001C059F" w:rsidRPr="003E545C" w:rsidRDefault="001C059F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Latn-RS"/>
              </w:rPr>
              <w:t>OFZ050</w:t>
            </w:r>
            <w:r w:rsidRPr="003E545C">
              <w:rPr>
                <w:sz w:val="18"/>
                <w:szCs w:val="18"/>
                <w:lang w:val="sr-Cyrl-RS"/>
              </w:rPr>
              <w:t>;</w:t>
            </w:r>
            <w:r w:rsidRPr="003E545C">
              <w:rPr>
                <w:sz w:val="18"/>
                <w:szCs w:val="18"/>
                <w:lang w:val="sr-Latn-RS"/>
              </w:rPr>
              <w:t xml:space="preserve"> MFZPP2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32F98" w14:textId="11E28193" w:rsidR="001C059F" w:rsidRPr="003E545C" w:rsidRDefault="001C059F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CS"/>
              </w:rPr>
              <w:t>Педагошка пракса 2</w:t>
            </w:r>
            <w:r w:rsidRPr="003E545C">
              <w:rPr>
                <w:sz w:val="18"/>
                <w:szCs w:val="18"/>
                <w:lang w:val="sr-Latn-RS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5C6A4" w14:textId="26F9B2F5" w:rsidR="001C059F" w:rsidRPr="003E545C" w:rsidRDefault="001C059F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Пракса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2550D" w14:textId="75E98E4D" w:rsidR="001C059F" w:rsidRPr="003E545C" w:rsidRDefault="001C059F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59489" w14:textId="1FE8D6B7" w:rsidR="001C059F" w:rsidRPr="003E545C" w:rsidRDefault="001C059F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ОАС, МАС</w:t>
            </w:r>
          </w:p>
        </w:tc>
      </w:tr>
      <w:tr w:rsidR="00235371" w:rsidRPr="00B375CC" w14:paraId="3FFE214B" w14:textId="77777777" w:rsidTr="00B375CC">
        <w:trPr>
          <w:trHeight w:val="58"/>
          <w:jc w:val="center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5F265" w14:textId="76AC8ADD" w:rsidR="00235371" w:rsidRPr="003E545C" w:rsidRDefault="00235371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11.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0EC00" w14:textId="258679E5" w:rsidR="00235371" w:rsidRPr="003E545C" w:rsidRDefault="00235371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Latn-RS"/>
              </w:rPr>
            </w:pPr>
            <w:r w:rsidRPr="003E545C">
              <w:rPr>
                <w:color w:val="000000"/>
                <w:sz w:val="18"/>
                <w:szCs w:val="18"/>
              </w:rPr>
              <w:t>OFZ051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A97A4" w14:textId="11A384DA" w:rsidR="00235371" w:rsidRPr="003E545C" w:rsidRDefault="00235371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3E545C">
              <w:rPr>
                <w:sz w:val="18"/>
                <w:szCs w:val="18"/>
                <w:lang w:val="sr-Cyrl-CS"/>
              </w:rPr>
              <w:t>Педагошка пракса 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827AC" w14:textId="7A73D8BA" w:rsidR="00235371" w:rsidRPr="003E545C" w:rsidRDefault="00235371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Пракса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6DB0F" w14:textId="29C9F189" w:rsidR="00235371" w:rsidRPr="003E545C" w:rsidRDefault="00235371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EB122" w14:textId="684C8A77" w:rsidR="00235371" w:rsidRPr="003E545C" w:rsidRDefault="00235371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235371" w:rsidRPr="00B375CC" w14:paraId="379BE888" w14:textId="77777777" w:rsidTr="00B375CC">
        <w:trPr>
          <w:trHeight w:val="58"/>
          <w:jc w:val="center"/>
        </w:trPr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E482F" w14:textId="1EE5315C" w:rsidR="00235371" w:rsidRPr="003E545C" w:rsidRDefault="00235371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12.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3EE92" w14:textId="4AD9C6F6" w:rsidR="00235371" w:rsidRPr="003E545C" w:rsidRDefault="00235371" w:rsidP="003E545C">
            <w:pPr>
              <w:tabs>
                <w:tab w:val="left" w:pos="567"/>
              </w:tabs>
              <w:jc w:val="center"/>
              <w:rPr>
                <w:color w:val="000000"/>
                <w:sz w:val="18"/>
                <w:szCs w:val="18"/>
              </w:rPr>
            </w:pPr>
            <w:r w:rsidRPr="003E545C">
              <w:rPr>
                <w:color w:val="000000"/>
                <w:sz w:val="18"/>
                <w:szCs w:val="18"/>
              </w:rPr>
              <w:t>OFZ052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4130F" w14:textId="21AF5346" w:rsidR="00235371" w:rsidRPr="003E545C" w:rsidRDefault="00235371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3E545C">
              <w:rPr>
                <w:sz w:val="18"/>
                <w:szCs w:val="18"/>
                <w:lang w:val="sr-Cyrl-CS"/>
              </w:rPr>
              <w:t>Стручна пракса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BECE2" w14:textId="06B0B04B" w:rsidR="00235371" w:rsidRPr="003E545C" w:rsidRDefault="00235371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Пракса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B6A0D" w14:textId="53ACFBC5" w:rsidR="00235371" w:rsidRPr="003E545C" w:rsidRDefault="00235371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0474A" w14:textId="56109682" w:rsidR="00235371" w:rsidRPr="003E545C" w:rsidRDefault="00235371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8F2158" w:rsidRPr="003E545C" w14:paraId="73072CDB" w14:textId="77777777" w:rsidTr="003E545C">
        <w:trPr>
          <w:trHeight w:val="58"/>
          <w:jc w:val="center"/>
        </w:trPr>
        <w:tc>
          <w:tcPr>
            <w:tcW w:w="1079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45AAC" w14:textId="77777777" w:rsidR="008F2158" w:rsidRPr="003E545C" w:rsidRDefault="008C2064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</w:rPr>
            </w:pPr>
            <w:r w:rsidRPr="003E545C">
              <w:rPr>
                <w:b/>
                <w:sz w:val="18"/>
                <w:szCs w:val="18"/>
              </w:rPr>
              <w:t>Репрезентативне референце (минимално 5 не више од 10)</w:t>
            </w:r>
          </w:p>
        </w:tc>
      </w:tr>
      <w:tr w:rsidR="008F2158" w14:paraId="1B04C9A8" w14:textId="77777777" w:rsidTr="00B375CC">
        <w:trPr>
          <w:trHeight w:val="58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CC7C" w14:textId="77777777" w:rsidR="008F2158" w:rsidRDefault="008F2158" w:rsidP="00B375C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</w:pPr>
          </w:p>
        </w:tc>
        <w:tc>
          <w:tcPr>
            <w:tcW w:w="10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1A5DC" w14:textId="0497A0CF" w:rsidR="008F2158" w:rsidRPr="006F44E6" w:rsidRDefault="00F556D5" w:rsidP="00B375CC">
            <w:pPr>
              <w:widowControl/>
              <w:jc w:val="both"/>
              <w:rPr>
                <w:sz w:val="18"/>
                <w:szCs w:val="18"/>
                <w:lang w:val="sr-Cyrl-RS"/>
              </w:rPr>
            </w:pPr>
            <w:r w:rsidRPr="00B375CC">
              <w:rPr>
                <w:sz w:val="18"/>
                <w:szCs w:val="18"/>
                <w:lang w:val="sr-Cyrl-RS"/>
              </w:rPr>
              <w:t xml:space="preserve">Николић, И., </w:t>
            </w:r>
            <w:r w:rsidRPr="00B375CC">
              <w:rPr>
                <w:sz w:val="18"/>
                <w:szCs w:val="18"/>
                <w:lang w:val="sr-Latn-RS"/>
              </w:rPr>
              <w:t>„Деконструкција Жака Дериде и отварање новог поља значења изворних текстова”</w:t>
            </w:r>
            <w:r w:rsidR="00B375CC">
              <w:rPr>
                <w:sz w:val="18"/>
                <w:szCs w:val="18"/>
                <w:lang w:val="sr-Cyrl-RS"/>
              </w:rPr>
              <w:t xml:space="preserve">, </w:t>
            </w:r>
            <w:r w:rsidRPr="00B375CC">
              <w:rPr>
                <w:sz w:val="18"/>
                <w:szCs w:val="18"/>
                <w:lang w:val="sr-Latn-RS"/>
              </w:rPr>
              <w:t>зборни</w:t>
            </w:r>
            <w:r w:rsidR="00B375CC">
              <w:rPr>
                <w:sz w:val="18"/>
                <w:szCs w:val="18"/>
                <w:lang w:val="sr-Cyrl-RS"/>
              </w:rPr>
              <w:t>к</w:t>
            </w:r>
            <w:r w:rsidRPr="00B375CC">
              <w:rPr>
                <w:sz w:val="18"/>
                <w:szCs w:val="18"/>
                <w:lang w:val="sr-Latn-RS"/>
              </w:rPr>
              <w:t xml:space="preserve"> радова </w:t>
            </w:r>
            <w:r w:rsidRPr="00B375CC">
              <w:rPr>
                <w:i/>
                <w:iCs/>
                <w:sz w:val="18"/>
                <w:szCs w:val="18"/>
                <w:lang w:val="sr-Latn-RS"/>
              </w:rPr>
              <w:t>Књижевна истраживања</w:t>
            </w:r>
            <w:r w:rsidRPr="00B375CC">
              <w:rPr>
                <w:sz w:val="18"/>
                <w:szCs w:val="18"/>
                <w:lang w:val="sr-Latn-RS"/>
              </w:rPr>
              <w:t xml:space="preserve"> (</w:t>
            </w:r>
            <w:r w:rsidR="00B375CC">
              <w:rPr>
                <w:sz w:val="18"/>
                <w:szCs w:val="18"/>
                <w:lang w:val="sr-Cyrl-RS"/>
              </w:rPr>
              <w:t>Ј</w:t>
            </w:r>
            <w:r w:rsidR="00B375CC" w:rsidRPr="00B375CC">
              <w:rPr>
                <w:sz w:val="18"/>
                <w:szCs w:val="18"/>
                <w:lang w:val="sr-Latn-RS"/>
              </w:rPr>
              <w:t>език, књижевност, значење</w:t>
            </w:r>
            <w:r w:rsidRPr="00B375CC">
              <w:rPr>
                <w:sz w:val="18"/>
                <w:szCs w:val="18"/>
                <w:lang w:val="sr-Latn-RS"/>
              </w:rPr>
              <w:t>), Филозофски факултет, Ниш, 2016. стр. 257-268. ISBN 978-86-7379-408-2</w:t>
            </w:r>
            <w:r w:rsidR="006F44E6">
              <w:rPr>
                <w:sz w:val="18"/>
                <w:szCs w:val="18"/>
                <w:lang w:val="sr-Cyrl-RS"/>
              </w:rPr>
              <w:t>.</w:t>
            </w:r>
          </w:p>
        </w:tc>
      </w:tr>
      <w:tr w:rsidR="008F2158" w14:paraId="6F933410" w14:textId="77777777" w:rsidTr="00B375CC">
        <w:trPr>
          <w:trHeight w:val="58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8F89E" w14:textId="77777777" w:rsidR="008F2158" w:rsidRDefault="008F2158" w:rsidP="00B375C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</w:pPr>
          </w:p>
        </w:tc>
        <w:tc>
          <w:tcPr>
            <w:tcW w:w="10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67CEB" w14:textId="78D39D7C" w:rsidR="008F2158" w:rsidRPr="003E545C" w:rsidRDefault="00F556D5" w:rsidP="00B375CC">
            <w:pPr>
              <w:widowControl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375CC">
              <w:rPr>
                <w:sz w:val="18"/>
                <w:szCs w:val="18"/>
                <w:lang w:val="sr-Cyrl-RS"/>
              </w:rPr>
              <w:t xml:space="preserve">Николић, И., </w:t>
            </w:r>
            <w:r w:rsidRPr="00B375CC">
              <w:rPr>
                <w:sz w:val="18"/>
                <w:szCs w:val="18"/>
                <w:lang w:val="sr-Latn-RS"/>
              </w:rPr>
              <w:t xml:space="preserve">„Платоново превазилажење елејског учења о ‘Једном’ у дијалозима </w:t>
            </w:r>
            <w:r w:rsidRPr="00B375CC">
              <w:rPr>
                <w:i/>
                <w:sz w:val="18"/>
                <w:szCs w:val="18"/>
                <w:lang w:val="sr-Latn-RS"/>
              </w:rPr>
              <w:t>Парменид</w:t>
            </w:r>
            <w:r w:rsidRPr="00B375CC">
              <w:rPr>
                <w:sz w:val="18"/>
                <w:szCs w:val="18"/>
                <w:lang w:val="sr-Latn-RS"/>
              </w:rPr>
              <w:t xml:space="preserve"> и </w:t>
            </w:r>
            <w:r w:rsidRPr="00B375CC">
              <w:rPr>
                <w:i/>
                <w:sz w:val="18"/>
                <w:szCs w:val="18"/>
                <w:lang w:val="sr-Latn-RS"/>
              </w:rPr>
              <w:t>Софист</w:t>
            </w:r>
            <w:r w:rsidRPr="00B375CC">
              <w:rPr>
                <w:sz w:val="18"/>
                <w:szCs w:val="18"/>
                <w:lang w:val="sr-Latn-RS"/>
              </w:rPr>
              <w:t xml:space="preserve">” у зборнику радова </w:t>
            </w:r>
            <w:r w:rsidRPr="003E545C">
              <w:rPr>
                <w:i/>
                <w:iCs/>
                <w:sz w:val="18"/>
                <w:szCs w:val="18"/>
                <w:lang w:val="sr-Latn-RS"/>
              </w:rPr>
              <w:t>2.400</w:t>
            </w:r>
            <w:r w:rsidRPr="00B375CC">
              <w:rPr>
                <w:sz w:val="18"/>
                <w:szCs w:val="18"/>
                <w:lang w:val="sr-Latn-RS"/>
              </w:rPr>
              <w:t xml:space="preserve"> </w:t>
            </w:r>
            <w:r w:rsidR="003E545C" w:rsidRPr="003E545C">
              <w:rPr>
                <w:i/>
                <w:iCs/>
                <w:sz w:val="18"/>
                <w:szCs w:val="18"/>
                <w:lang w:val="sr-Latn-RS"/>
              </w:rPr>
              <w:t>години од основањето на платоновата академија</w:t>
            </w:r>
            <w:r w:rsidRPr="00B375CC">
              <w:rPr>
                <w:sz w:val="18"/>
                <w:szCs w:val="18"/>
                <w:lang w:val="sr-Latn-RS"/>
              </w:rPr>
              <w:t>, Филозофски факултет, Универзитет „Св. Кирил и Методиј”, Скопје, 2016. стр. 31-50. ISBN 978-608-238-090-2; COBISS.MK-ID 100510986</w:t>
            </w:r>
          </w:p>
        </w:tc>
      </w:tr>
      <w:tr w:rsidR="008F2158" w14:paraId="7C4F6B71" w14:textId="77777777" w:rsidTr="00B375CC">
        <w:trPr>
          <w:trHeight w:val="58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12AD7" w14:textId="77777777" w:rsidR="008F2158" w:rsidRDefault="008F2158" w:rsidP="00B375C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</w:pPr>
          </w:p>
        </w:tc>
        <w:tc>
          <w:tcPr>
            <w:tcW w:w="10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58300" w14:textId="02D8C08E" w:rsidR="008F2158" w:rsidRPr="00B375CC" w:rsidRDefault="00162DA0" w:rsidP="00B375CC">
            <w:pPr>
              <w:tabs>
                <w:tab w:val="left" w:pos="567"/>
              </w:tabs>
              <w:jc w:val="both"/>
              <w:rPr>
                <w:sz w:val="18"/>
                <w:szCs w:val="18"/>
              </w:rPr>
            </w:pPr>
            <w:r w:rsidRPr="00B375CC">
              <w:rPr>
                <w:sz w:val="18"/>
                <w:szCs w:val="18"/>
                <w:lang w:val="sr-Cyrl-RS"/>
              </w:rPr>
              <w:t xml:space="preserve">Николић, И., </w:t>
            </w:r>
            <w:r w:rsidRPr="00B375CC">
              <w:rPr>
                <w:sz w:val="18"/>
                <w:szCs w:val="18"/>
              </w:rPr>
              <w:t xml:space="preserve">„Манхајмова ‘социологија знања’ – документовање </w:t>
            </w:r>
            <w:r w:rsidRPr="00B375CC">
              <w:rPr>
                <w:i/>
                <w:iCs/>
                <w:sz w:val="18"/>
                <w:szCs w:val="18"/>
              </w:rPr>
              <w:t>Weltanschauung</w:t>
            </w:r>
            <w:r w:rsidRPr="00B375CC">
              <w:rPr>
                <w:sz w:val="18"/>
                <w:szCs w:val="18"/>
              </w:rPr>
              <w:t>-a”</w:t>
            </w:r>
            <w:r w:rsidR="00B375CC">
              <w:rPr>
                <w:sz w:val="18"/>
                <w:szCs w:val="18"/>
                <w:lang w:val="sr-Cyrl-RS"/>
              </w:rPr>
              <w:t>,</w:t>
            </w:r>
            <w:r w:rsidRPr="00B375CC">
              <w:rPr>
                <w:sz w:val="18"/>
                <w:szCs w:val="18"/>
              </w:rPr>
              <w:t xml:space="preserve"> зборник радова </w:t>
            </w:r>
            <w:r w:rsidR="00B375CC" w:rsidRPr="00B375CC">
              <w:rPr>
                <w:i/>
                <w:iCs/>
                <w:sz w:val="18"/>
                <w:szCs w:val="18"/>
                <w:lang w:val="sr-Cyrl-RS"/>
              </w:rPr>
              <w:t>С</w:t>
            </w:r>
            <w:r w:rsidR="00B375CC" w:rsidRPr="00B375CC">
              <w:rPr>
                <w:i/>
                <w:iCs/>
                <w:sz w:val="18"/>
                <w:szCs w:val="18"/>
              </w:rPr>
              <w:t>авремене парадигме у науци</w:t>
            </w:r>
            <w:r w:rsidR="00B375CC" w:rsidRPr="00B375CC">
              <w:rPr>
                <w:sz w:val="18"/>
                <w:szCs w:val="18"/>
              </w:rPr>
              <w:t xml:space="preserve"> </w:t>
            </w:r>
            <w:r w:rsidR="00B375CC" w:rsidRPr="00B375CC">
              <w:rPr>
                <w:i/>
                <w:iCs/>
                <w:sz w:val="18"/>
                <w:szCs w:val="18"/>
              </w:rPr>
              <w:t>и научној фантастици</w:t>
            </w:r>
            <w:r w:rsidR="00B375CC" w:rsidRPr="00B375CC">
              <w:rPr>
                <w:sz w:val="18"/>
                <w:szCs w:val="18"/>
              </w:rPr>
              <w:t xml:space="preserve"> </w:t>
            </w:r>
            <w:r w:rsidR="00B375CC" w:rsidRPr="00B375CC">
              <w:rPr>
                <w:i/>
                <w:iCs/>
                <w:sz w:val="18"/>
                <w:szCs w:val="18"/>
              </w:rPr>
              <w:t>3</w:t>
            </w:r>
            <w:r w:rsidRPr="00B375CC">
              <w:rPr>
                <w:sz w:val="18"/>
                <w:szCs w:val="18"/>
              </w:rPr>
              <w:t>, Филозофски факултет, Ниш, 2014. стр. 162–170. ISBN 978-86-7379-348-1</w:t>
            </w:r>
          </w:p>
        </w:tc>
      </w:tr>
      <w:tr w:rsidR="008F2158" w14:paraId="7BA698F0" w14:textId="77777777" w:rsidTr="00B375CC">
        <w:trPr>
          <w:trHeight w:val="427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9C318" w14:textId="77777777" w:rsidR="008F2158" w:rsidRDefault="008F2158" w:rsidP="00B375C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</w:pPr>
          </w:p>
        </w:tc>
        <w:tc>
          <w:tcPr>
            <w:tcW w:w="10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E18B4" w14:textId="058FACAC" w:rsidR="008F2158" w:rsidRPr="00B375CC" w:rsidRDefault="00162DA0" w:rsidP="00B375CC">
            <w:pPr>
              <w:pStyle w:val="ListParagraph"/>
              <w:ind w:left="0"/>
              <w:jc w:val="both"/>
              <w:rPr>
                <w:sz w:val="18"/>
                <w:szCs w:val="18"/>
                <w:lang w:val="sr-Cyrl-RS" w:eastAsia="en-US"/>
              </w:rPr>
            </w:pPr>
            <w:r w:rsidRPr="00B375CC">
              <w:rPr>
                <w:rStyle w:val="itemextrafieldsvalue"/>
                <w:sz w:val="18"/>
                <w:szCs w:val="18"/>
                <w:lang w:val="sr-Latn-RS"/>
              </w:rPr>
              <w:t xml:space="preserve">Николић, И., </w:t>
            </w:r>
            <w:r w:rsidRPr="00B375CC">
              <w:rPr>
                <w:rStyle w:val="itemextrafieldsvalue"/>
                <w:sz w:val="18"/>
                <w:szCs w:val="18"/>
                <w:lang w:val="sr-Cyrl-CS"/>
              </w:rPr>
              <w:t xml:space="preserve">„Заступљеност филозофске проблематике у нишком часопису </w:t>
            </w:r>
            <w:r w:rsidRPr="00B375CC">
              <w:rPr>
                <w:rStyle w:val="itemextrafieldsvalue"/>
                <w:i/>
                <w:sz w:val="18"/>
                <w:szCs w:val="18"/>
                <w:lang w:val="sr-Cyrl-CS"/>
              </w:rPr>
              <w:t>Градина</w:t>
            </w:r>
            <w:r w:rsidRPr="00B375CC">
              <w:rPr>
                <w:rStyle w:val="itemextrafieldsvalue"/>
                <w:sz w:val="18"/>
                <w:szCs w:val="18"/>
                <w:lang w:val="sr-Cyrl-CS"/>
              </w:rPr>
              <w:t>―периоди 1900―1901. и 1966―1980”</w:t>
            </w:r>
            <w:r w:rsidR="00B375CC">
              <w:rPr>
                <w:rStyle w:val="itemextrafieldsvalue"/>
                <w:sz w:val="18"/>
                <w:szCs w:val="18"/>
                <w:lang w:val="sr-Cyrl-CS"/>
              </w:rPr>
              <w:t xml:space="preserve">, </w:t>
            </w:r>
            <w:r w:rsidRPr="00B375CC">
              <w:rPr>
                <w:rStyle w:val="itemextrafieldsvalue"/>
                <w:sz w:val="18"/>
                <w:szCs w:val="18"/>
                <w:lang w:val="sr-Cyrl-CS"/>
              </w:rPr>
              <w:t xml:space="preserve"> </w:t>
            </w:r>
            <w:r w:rsidR="00B375CC">
              <w:rPr>
                <w:rStyle w:val="itemextrafieldsvalue"/>
                <w:i/>
                <w:iCs/>
                <w:sz w:val="18"/>
                <w:szCs w:val="18"/>
                <w:lang w:val="sr-Cyrl-CS"/>
              </w:rPr>
              <w:t>Ф</w:t>
            </w:r>
            <w:r w:rsidR="00B375CC" w:rsidRPr="00B375CC">
              <w:rPr>
                <w:rStyle w:val="itemextrafieldsvalue"/>
                <w:i/>
                <w:iCs/>
                <w:sz w:val="18"/>
                <w:szCs w:val="18"/>
                <w:lang w:val="sr-Cyrl-CS"/>
              </w:rPr>
              <w:t>илозофија и друштво</w:t>
            </w:r>
            <w:r w:rsidRPr="00B375CC">
              <w:rPr>
                <w:rStyle w:val="itemextrafieldsvalue"/>
                <w:sz w:val="18"/>
                <w:szCs w:val="18"/>
                <w:lang w:val="sr-Cyrl-CS"/>
              </w:rPr>
              <w:t xml:space="preserve"> ХХ</w:t>
            </w:r>
            <w:r w:rsidRPr="00B375CC">
              <w:rPr>
                <w:rStyle w:val="itemextrafieldsvalue"/>
                <w:sz w:val="18"/>
                <w:szCs w:val="18"/>
              </w:rPr>
              <w:t>IV (2), 2013</w:t>
            </w:r>
            <w:r w:rsidRPr="00B375CC">
              <w:rPr>
                <w:rStyle w:val="itemextrafieldsvalue"/>
                <w:sz w:val="18"/>
                <w:szCs w:val="18"/>
                <w:lang w:val="sr-Cyrl-CS"/>
              </w:rPr>
              <w:t>, стр. 23―32. ISSN 0353-5738 DOI: 10.2298</w:t>
            </w:r>
            <w:r w:rsidRPr="00B375CC">
              <w:rPr>
                <w:rStyle w:val="itemextrafieldsvalue"/>
                <w:sz w:val="18"/>
                <w:szCs w:val="18"/>
                <w:lang w:val="sr-Latn-RS"/>
              </w:rPr>
              <w:t>/FID1302023N (</w:t>
            </w:r>
            <w:hyperlink r:id="rId7" w:history="1">
              <w:r w:rsidR="00B375CC" w:rsidRPr="004A599D">
                <w:rPr>
                  <w:rStyle w:val="Hyperlink"/>
                  <w:sz w:val="18"/>
                  <w:szCs w:val="18"/>
                  <w:lang w:val="sr-Latn-RS"/>
                </w:rPr>
                <w:t>http://instifdt.bg.ac.rs/wp-content/uploads/2015/04/03_Nikolic_2013-2.pdf</w:t>
              </w:r>
            </w:hyperlink>
            <w:r w:rsidR="00B375CC">
              <w:rPr>
                <w:rStyle w:val="itemextrafieldsvalue"/>
                <w:sz w:val="18"/>
                <w:szCs w:val="18"/>
                <w:lang w:val="sr-Cyrl-RS"/>
              </w:rPr>
              <w:t>)</w:t>
            </w:r>
          </w:p>
        </w:tc>
      </w:tr>
      <w:tr w:rsidR="008F2158" w14:paraId="1AF21483" w14:textId="77777777" w:rsidTr="00B375CC">
        <w:trPr>
          <w:trHeight w:val="427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63097" w14:textId="77777777" w:rsidR="008F2158" w:rsidRDefault="008F2158" w:rsidP="00B375C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</w:pPr>
          </w:p>
        </w:tc>
        <w:tc>
          <w:tcPr>
            <w:tcW w:w="10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2DF02" w14:textId="3192A3BF" w:rsidR="008F2158" w:rsidRPr="00B375CC" w:rsidRDefault="00162DA0" w:rsidP="00B375CC">
            <w:pPr>
              <w:widowControl/>
              <w:jc w:val="both"/>
              <w:rPr>
                <w:sz w:val="18"/>
                <w:szCs w:val="18"/>
                <w:lang w:val="sr-Cyrl-RS"/>
              </w:rPr>
            </w:pPr>
            <w:r w:rsidRPr="00B375CC">
              <w:rPr>
                <w:sz w:val="18"/>
                <w:szCs w:val="18"/>
                <w:lang w:val="sr-Cyrl-CS"/>
              </w:rPr>
              <w:t>Николић, И., „Дилтајева критика историјског ума</w:t>
            </w:r>
            <w:r w:rsidR="00B375CC">
              <w:rPr>
                <w:sz w:val="18"/>
                <w:szCs w:val="18"/>
                <w:lang w:val="sr-Cyrl-CS"/>
              </w:rPr>
              <w:t xml:space="preserve"> – </w:t>
            </w:r>
            <w:r w:rsidRPr="00B375CC">
              <w:rPr>
                <w:sz w:val="18"/>
                <w:szCs w:val="18"/>
                <w:lang w:val="sr-Cyrl-CS"/>
              </w:rPr>
              <w:t xml:space="preserve">специфичан приступ духовним феноменима” у зборнику радова </w:t>
            </w:r>
            <w:r w:rsidR="00B375CC">
              <w:rPr>
                <w:i/>
                <w:iCs/>
                <w:sz w:val="18"/>
                <w:szCs w:val="18"/>
                <w:lang w:val="sr-Cyrl-CS"/>
              </w:rPr>
              <w:t>З</w:t>
            </w:r>
            <w:r w:rsidR="00B375CC" w:rsidRPr="00B375CC">
              <w:rPr>
                <w:i/>
                <w:iCs/>
                <w:sz w:val="18"/>
                <w:szCs w:val="18"/>
                <w:lang w:val="sr-Cyrl-CS"/>
              </w:rPr>
              <w:t>нање и корист 4</w:t>
            </w:r>
            <w:r w:rsidRPr="00B375CC">
              <w:rPr>
                <w:sz w:val="18"/>
                <w:szCs w:val="18"/>
                <w:lang w:val="sr-Cyrl-CS"/>
              </w:rPr>
              <w:t>, Филозофски факултет, Ниш, 2013, стр. 23―33. ISBN 978-86-7379-301-6</w:t>
            </w:r>
          </w:p>
        </w:tc>
      </w:tr>
      <w:tr w:rsidR="008F2158" w14:paraId="7D204A74" w14:textId="77777777" w:rsidTr="00B375CC">
        <w:trPr>
          <w:trHeight w:val="427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9B5B0" w14:textId="77777777" w:rsidR="008F2158" w:rsidRDefault="008F2158" w:rsidP="00B375C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</w:pPr>
          </w:p>
        </w:tc>
        <w:tc>
          <w:tcPr>
            <w:tcW w:w="10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C0173" w14:textId="2E46B7AB" w:rsidR="008F2158" w:rsidRPr="00B375CC" w:rsidRDefault="00162DA0" w:rsidP="00B375CC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RS"/>
              </w:rPr>
            </w:pPr>
            <w:r w:rsidRPr="00B375CC">
              <w:rPr>
                <w:sz w:val="18"/>
                <w:szCs w:val="18"/>
              </w:rPr>
              <w:t xml:space="preserve">Nikolić, I., “Informal and Formal Steps in Conducting Discussions and Debates as Ways of Teaching Philosophy”, u časopisu </w:t>
            </w:r>
            <w:r w:rsidRPr="00B375CC">
              <w:rPr>
                <w:i/>
                <w:iCs/>
                <w:sz w:val="18"/>
                <w:szCs w:val="18"/>
              </w:rPr>
              <w:t>FACTA UNIVERSITATIS</w:t>
            </w:r>
            <w:r w:rsidRPr="00B375CC">
              <w:rPr>
                <w:sz w:val="18"/>
                <w:szCs w:val="18"/>
              </w:rPr>
              <w:t xml:space="preserve"> (</w:t>
            </w:r>
            <w:r w:rsidRPr="00B375CC">
              <w:rPr>
                <w:i/>
                <w:iCs/>
                <w:sz w:val="18"/>
                <w:szCs w:val="18"/>
              </w:rPr>
              <w:t>Series:</w:t>
            </w:r>
            <w:r w:rsidRPr="00B375CC">
              <w:rPr>
                <w:sz w:val="18"/>
                <w:szCs w:val="18"/>
              </w:rPr>
              <w:t xml:space="preserve"> </w:t>
            </w:r>
            <w:r w:rsidRPr="00B375CC">
              <w:rPr>
                <w:b/>
                <w:bCs/>
                <w:i/>
                <w:iCs/>
                <w:sz w:val="18"/>
                <w:szCs w:val="18"/>
              </w:rPr>
              <w:t>Philosophy, Sociology, Psychology and History</w:t>
            </w:r>
            <w:r w:rsidRPr="00B375CC">
              <w:rPr>
                <w:sz w:val="18"/>
                <w:szCs w:val="18"/>
              </w:rPr>
              <w:t>) Vol. 18, N</w:t>
            </w:r>
            <w:r w:rsidRPr="00B375CC">
              <w:rPr>
                <w:sz w:val="18"/>
                <w:szCs w:val="18"/>
                <w:vertAlign w:val="superscript"/>
              </w:rPr>
              <w:t>o</w:t>
            </w:r>
            <w:r w:rsidRPr="00B375CC">
              <w:rPr>
                <w:sz w:val="18"/>
                <w:szCs w:val="18"/>
              </w:rPr>
              <w:t xml:space="preserve"> 3, 2019, str. 163-173. ISSN 1820-8495 (Print); ISSN 1820-8509 (Online) (kategorija M51). Dostupno na internet adresi: </w:t>
            </w:r>
            <w:hyperlink r:id="rId8" w:history="1">
              <w:r w:rsidR="00B375CC" w:rsidRPr="004A599D">
                <w:rPr>
                  <w:rStyle w:val="Hyperlink"/>
                  <w:sz w:val="18"/>
                  <w:szCs w:val="18"/>
                </w:rPr>
                <w:t>http://casopisi.junis.ni.ac.rs/index.php/FUPhilSocPsyHist/issue/view/707</w:t>
              </w:r>
            </w:hyperlink>
            <w:r w:rsidR="00B375CC">
              <w:rPr>
                <w:sz w:val="18"/>
                <w:szCs w:val="18"/>
                <w:lang w:val="sr-Cyrl-RS"/>
              </w:rPr>
              <w:t xml:space="preserve"> </w:t>
            </w:r>
          </w:p>
        </w:tc>
      </w:tr>
      <w:tr w:rsidR="008F2158" w14:paraId="19D2BBBF" w14:textId="77777777" w:rsidTr="00B375CC">
        <w:trPr>
          <w:trHeight w:val="427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52E63" w14:textId="77777777" w:rsidR="008F2158" w:rsidRDefault="008F2158" w:rsidP="00B375C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</w:pPr>
          </w:p>
        </w:tc>
        <w:tc>
          <w:tcPr>
            <w:tcW w:w="10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617BAF" w14:textId="5FD55D92" w:rsidR="008F2158" w:rsidRPr="00B375CC" w:rsidRDefault="00162DA0" w:rsidP="00B375C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B375CC">
              <w:rPr>
                <w:rStyle w:val="itemextrafieldsvalue"/>
                <w:sz w:val="18"/>
                <w:szCs w:val="18"/>
              </w:rPr>
              <w:t xml:space="preserve">Nikolic, I., “Critical Thinking Between Essentialism and Perennialism”, u časopisu TEME Vol. XLIV, No3, 2020. p. 863-880. ISSN: 0353-7919 (Print); ISSN: 1820-7804 (Online) (M24).  </w:t>
            </w:r>
            <w:hyperlink r:id="rId9" w:history="1">
              <w:r w:rsidRPr="00B375CC">
                <w:rPr>
                  <w:rStyle w:val="Hyperlink"/>
                  <w:sz w:val="18"/>
                  <w:szCs w:val="18"/>
                </w:rPr>
                <w:t>http://teme2.junis.ni.ac.rs/index.php/TEME/article/view/1115</w:t>
              </w:r>
            </w:hyperlink>
          </w:p>
        </w:tc>
      </w:tr>
      <w:tr w:rsidR="00162DA0" w14:paraId="6D94CABD" w14:textId="77777777" w:rsidTr="003E545C">
        <w:trPr>
          <w:trHeight w:val="58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54A56" w14:textId="77777777" w:rsidR="00162DA0" w:rsidRDefault="00162DA0" w:rsidP="00B375C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</w:pPr>
          </w:p>
        </w:tc>
        <w:tc>
          <w:tcPr>
            <w:tcW w:w="10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1707A" w14:textId="2E922FB1" w:rsidR="00162DA0" w:rsidRPr="00B375CC" w:rsidRDefault="00162DA0" w:rsidP="003E545C">
            <w:pPr>
              <w:tabs>
                <w:tab w:val="left" w:pos="567"/>
              </w:tabs>
              <w:jc w:val="both"/>
              <w:rPr>
                <w:rStyle w:val="itemextrafieldsvalue"/>
                <w:sz w:val="18"/>
                <w:szCs w:val="18"/>
              </w:rPr>
            </w:pPr>
            <w:r w:rsidRPr="00B375CC">
              <w:rPr>
                <w:rStyle w:val="itemextrafieldsvalue"/>
                <w:sz w:val="18"/>
                <w:szCs w:val="18"/>
              </w:rPr>
              <w:t>Николић, И.,  „Филм као медиј филозофије</w:t>
            </w:r>
            <w:r w:rsidR="003E545C">
              <w:rPr>
                <w:rStyle w:val="itemextrafieldsvalue"/>
                <w:sz w:val="18"/>
                <w:szCs w:val="18"/>
                <w:lang w:val="sr-Cyrl-RS"/>
              </w:rPr>
              <w:t xml:space="preserve"> – </w:t>
            </w:r>
            <w:r w:rsidRPr="00B375CC">
              <w:rPr>
                <w:rStyle w:val="itemextrafieldsvalue"/>
                <w:sz w:val="18"/>
                <w:szCs w:val="18"/>
              </w:rPr>
              <w:t xml:space="preserve">уметност мишљења кроз филм”, у </w:t>
            </w:r>
            <w:r w:rsidRPr="00B375CC">
              <w:rPr>
                <w:rStyle w:val="Emphasis"/>
                <w:sz w:val="18"/>
                <w:szCs w:val="18"/>
              </w:rPr>
              <w:t>Годишњак за филозофију</w:t>
            </w:r>
            <w:r w:rsidRPr="00B375CC">
              <w:rPr>
                <w:rStyle w:val="itemextrafieldsvalue"/>
                <w:sz w:val="18"/>
                <w:szCs w:val="18"/>
              </w:rPr>
              <w:t>, година II/2 (2014), Издавачки центар, Филозофски факултет, Универзитет у Нишу, 2019., стр. 69-78. (М54):</w:t>
            </w:r>
            <w:r w:rsidR="003E545C">
              <w:rPr>
                <w:rStyle w:val="itemextrafieldsvalue"/>
                <w:sz w:val="18"/>
                <w:szCs w:val="18"/>
                <w:lang w:val="sr-Cyrl-RS"/>
              </w:rPr>
              <w:t xml:space="preserve"> </w:t>
            </w:r>
            <w:hyperlink r:id="rId10" w:history="1">
              <w:r w:rsidR="003E545C" w:rsidRPr="004A599D">
                <w:rPr>
                  <w:rStyle w:val="Hyperlink"/>
                  <w:sz w:val="18"/>
                  <w:szCs w:val="18"/>
                </w:rPr>
                <w:t>https://izdanja.filfak.ni.ac.rs/casopisi/2014/godisnjak-za-filozofoju-2</w:t>
              </w:r>
            </w:hyperlink>
          </w:p>
        </w:tc>
      </w:tr>
      <w:tr w:rsidR="00162DA0" w14:paraId="7878EB30" w14:textId="77777777" w:rsidTr="00B375CC">
        <w:trPr>
          <w:trHeight w:val="427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3279C" w14:textId="77777777" w:rsidR="00162DA0" w:rsidRDefault="00162DA0" w:rsidP="00B375C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</w:pPr>
          </w:p>
        </w:tc>
        <w:tc>
          <w:tcPr>
            <w:tcW w:w="10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834EF4" w14:textId="7EA6D7F9" w:rsidR="00162DA0" w:rsidRPr="00B375CC" w:rsidRDefault="00162DA0" w:rsidP="003E545C">
            <w:pPr>
              <w:tabs>
                <w:tab w:val="left" w:pos="567"/>
              </w:tabs>
              <w:jc w:val="both"/>
              <w:rPr>
                <w:rStyle w:val="itemextrafieldsvalue"/>
                <w:sz w:val="18"/>
                <w:szCs w:val="18"/>
              </w:rPr>
            </w:pPr>
            <w:r w:rsidRPr="00B375CC">
              <w:rPr>
                <w:rStyle w:val="itemextrafieldsvalue"/>
                <w:sz w:val="18"/>
                <w:szCs w:val="18"/>
              </w:rPr>
              <w:t>Николић, И., Димић, З., ,,Утицај курсева филозофије на ставове студената”</w:t>
            </w:r>
            <w:r w:rsidR="003E545C">
              <w:rPr>
                <w:rStyle w:val="itemextrafieldsvalue"/>
                <w:sz w:val="18"/>
                <w:szCs w:val="18"/>
                <w:lang w:val="sr-Cyrl-RS"/>
              </w:rPr>
              <w:t xml:space="preserve">, </w:t>
            </w:r>
            <w:r w:rsidRPr="00B375CC">
              <w:rPr>
                <w:rStyle w:val="Emphasis"/>
                <w:sz w:val="18"/>
                <w:szCs w:val="18"/>
              </w:rPr>
              <w:t>Годишњак за филозофију</w:t>
            </w:r>
            <w:r w:rsidRPr="00B375CC">
              <w:rPr>
                <w:rStyle w:val="itemextrafieldsvalue"/>
                <w:sz w:val="18"/>
                <w:szCs w:val="18"/>
              </w:rPr>
              <w:t>, година III/3 (2015), Издавачки центар, Филозофски факултет, Универзитет у Нишу, 2021., стр. 45-53, (М54)</w:t>
            </w:r>
            <w:r w:rsidR="003E545C">
              <w:rPr>
                <w:rStyle w:val="itemextrafieldsvalue"/>
                <w:sz w:val="18"/>
                <w:szCs w:val="18"/>
                <w:lang w:val="sr-Cyrl-RS"/>
              </w:rPr>
              <w:t>.</w:t>
            </w:r>
            <w:r w:rsidRPr="00B375CC">
              <w:rPr>
                <w:rStyle w:val="itemextrafieldsvalue"/>
                <w:sz w:val="18"/>
                <w:szCs w:val="18"/>
              </w:rPr>
              <w:t xml:space="preserve"> </w:t>
            </w:r>
            <w:hyperlink r:id="rId11" w:history="1">
              <w:r w:rsidRPr="00B375CC">
                <w:rPr>
                  <w:rStyle w:val="Hyperlink"/>
                  <w:sz w:val="18"/>
                  <w:szCs w:val="18"/>
                </w:rPr>
                <w:t>https://izdanja.filfak.ni.ac.rs/casopisi/2021/godisnjak-za-filozofiju-3-2015-2021</w:t>
              </w:r>
            </w:hyperlink>
          </w:p>
        </w:tc>
      </w:tr>
      <w:tr w:rsidR="00CA69F2" w14:paraId="2A5B3F08" w14:textId="77777777" w:rsidTr="00B375CC">
        <w:trPr>
          <w:trHeight w:val="427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E1B4D" w14:textId="77777777" w:rsidR="00CA69F2" w:rsidRDefault="00CA69F2" w:rsidP="00B375CC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ind w:left="360"/>
            </w:pPr>
          </w:p>
        </w:tc>
        <w:tc>
          <w:tcPr>
            <w:tcW w:w="10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A2506" w14:textId="4DC440A8" w:rsidR="00CA69F2" w:rsidRPr="003E545C" w:rsidRDefault="00CA69F2" w:rsidP="003E545C">
            <w:pPr>
              <w:tabs>
                <w:tab w:val="left" w:pos="567"/>
              </w:tabs>
              <w:jc w:val="both"/>
              <w:rPr>
                <w:rStyle w:val="itemextrafieldsvalue"/>
                <w:sz w:val="18"/>
                <w:szCs w:val="18"/>
                <w:lang w:val="sr-Cyrl-RS"/>
              </w:rPr>
            </w:pPr>
            <w:r w:rsidRPr="003E545C">
              <w:rPr>
                <w:bCs/>
                <w:sz w:val="18"/>
                <w:szCs w:val="18"/>
              </w:rPr>
              <w:t>Nikolić, I.,</w:t>
            </w:r>
            <w:r w:rsidRPr="00B375CC">
              <w:rPr>
                <w:sz w:val="18"/>
                <w:szCs w:val="18"/>
              </w:rPr>
              <w:t xml:space="preserve"> (2025) ,,Initial Steps in Developing Critical Thinking by Teaching Philosophy: </w:t>
            </w:r>
            <w:r w:rsidRPr="00B375CC">
              <w:rPr>
                <w:i/>
                <w:sz w:val="18"/>
                <w:szCs w:val="18"/>
              </w:rPr>
              <w:t>Scandalon</w:t>
            </w:r>
            <w:r w:rsidRPr="00B375CC">
              <w:rPr>
                <w:sz w:val="18"/>
                <w:szCs w:val="18"/>
              </w:rPr>
              <w:t xml:space="preserve"> and Rationalization” u </w:t>
            </w:r>
            <w:r w:rsidRPr="00B375CC">
              <w:rPr>
                <w:i/>
                <w:sz w:val="18"/>
                <w:szCs w:val="18"/>
              </w:rPr>
              <w:t>Zborniku radova Filozofskog fakulteta u Prištini</w:t>
            </w:r>
            <w:r w:rsidRPr="00B375CC">
              <w:rPr>
                <w:sz w:val="18"/>
                <w:szCs w:val="18"/>
              </w:rPr>
              <w:t xml:space="preserve">, Kosovska Mitrovica, Filozofski fakultet Univerzitet u Prištini, Vol. 55 Br. 3 (2025), p. </w:t>
            </w:r>
            <w:r w:rsidRPr="00B375CC">
              <w:rPr>
                <w:sz w:val="18"/>
                <w:szCs w:val="18"/>
                <w:lang w:val="sr-Cyrl-RS"/>
              </w:rPr>
              <w:t>331-349</w:t>
            </w:r>
            <w:r w:rsidRPr="00B375CC">
              <w:rPr>
                <w:sz w:val="18"/>
                <w:szCs w:val="18"/>
              </w:rPr>
              <w:t xml:space="preserve">. ISSN: 0354-3293; doi: 10.5937/zrffp55-57507; Dostupno na internet adresi: </w:t>
            </w:r>
            <w:hyperlink r:id="rId12" w:history="1">
              <w:r w:rsidR="003E545C" w:rsidRPr="004A599D">
                <w:rPr>
                  <w:rStyle w:val="Hyperlink"/>
                  <w:sz w:val="18"/>
                  <w:szCs w:val="18"/>
                </w:rPr>
                <w:t>https://fifa.pr.ac.rs/zbornik_radova_filozofskog_fakulteta_u_pristini/</w:t>
              </w:r>
            </w:hyperlink>
            <w:r w:rsidR="003E545C">
              <w:rPr>
                <w:sz w:val="18"/>
                <w:szCs w:val="18"/>
                <w:lang w:val="sr-Cyrl-RS"/>
              </w:rPr>
              <w:t xml:space="preserve"> </w:t>
            </w:r>
          </w:p>
        </w:tc>
      </w:tr>
      <w:tr w:rsidR="008F2158" w:rsidRPr="003E545C" w14:paraId="7E72A3D4" w14:textId="77777777" w:rsidTr="003E545C">
        <w:trPr>
          <w:trHeight w:val="58"/>
          <w:jc w:val="center"/>
        </w:trPr>
        <w:tc>
          <w:tcPr>
            <w:tcW w:w="1079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959B1" w14:textId="77777777" w:rsidR="008F2158" w:rsidRPr="003E545C" w:rsidRDefault="008C2064" w:rsidP="003E545C">
            <w:pPr>
              <w:tabs>
                <w:tab w:val="left" w:pos="567"/>
              </w:tabs>
              <w:rPr>
                <w:b/>
                <w:sz w:val="18"/>
                <w:szCs w:val="18"/>
              </w:rPr>
            </w:pPr>
            <w:r w:rsidRPr="003E545C">
              <w:rPr>
                <w:b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F2158" w:rsidRPr="003E545C" w14:paraId="6EC16655" w14:textId="77777777" w:rsidTr="003E545C">
        <w:trPr>
          <w:trHeight w:val="64"/>
          <w:jc w:val="center"/>
        </w:trPr>
        <w:tc>
          <w:tcPr>
            <w:tcW w:w="33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F5A1" w14:textId="77777777" w:rsidR="008F2158" w:rsidRPr="003E545C" w:rsidRDefault="008C2064" w:rsidP="003E545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>Укупан број цитата</w:t>
            </w:r>
          </w:p>
        </w:tc>
        <w:tc>
          <w:tcPr>
            <w:tcW w:w="74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2CD79" w14:textId="2734E53C" w:rsidR="008F2158" w:rsidRPr="003E545C" w:rsidRDefault="00C8430A" w:rsidP="003E54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5</w:t>
            </w:r>
          </w:p>
        </w:tc>
      </w:tr>
      <w:tr w:rsidR="008F2158" w:rsidRPr="003E545C" w14:paraId="7AD24C51" w14:textId="77777777" w:rsidTr="003E545C">
        <w:trPr>
          <w:trHeight w:val="58"/>
          <w:jc w:val="center"/>
        </w:trPr>
        <w:tc>
          <w:tcPr>
            <w:tcW w:w="33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FC0BF" w14:textId="77777777" w:rsidR="008F2158" w:rsidRPr="003E545C" w:rsidRDefault="008C2064" w:rsidP="003E545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74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2083A" w14:textId="77777777" w:rsidR="008F2158" w:rsidRPr="003E545C" w:rsidRDefault="008F2158" w:rsidP="003E545C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</w:tr>
      <w:tr w:rsidR="00C8430A" w:rsidRPr="003E545C" w14:paraId="2DCB93FD" w14:textId="77777777" w:rsidTr="001221B0">
        <w:trPr>
          <w:trHeight w:val="217"/>
          <w:jc w:val="center"/>
        </w:trPr>
        <w:tc>
          <w:tcPr>
            <w:tcW w:w="33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6C8EB" w14:textId="77777777" w:rsidR="00C8430A" w:rsidRPr="003E545C" w:rsidRDefault="00C8430A" w:rsidP="003E545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809AC" w14:textId="10E47A30" w:rsidR="00C8430A" w:rsidRPr="003E545C" w:rsidRDefault="003E545C" w:rsidP="003E54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 xml:space="preserve">Домаћи: </w:t>
            </w:r>
            <w:r w:rsidRPr="003E545C">
              <w:rPr>
                <w:sz w:val="18"/>
                <w:szCs w:val="18"/>
                <w:lang w:val="sr-Cyrl-RS"/>
              </w:rPr>
              <w:t>,,Филозофска истраживања у дигиталној сфери</w:t>
            </w:r>
            <w:r>
              <w:rPr>
                <w:sz w:val="18"/>
                <w:szCs w:val="18"/>
                <w:lang w:val="sr-Cyrl-RS"/>
              </w:rPr>
              <w:t xml:space="preserve"> – </w:t>
            </w:r>
            <w:r w:rsidRPr="003E545C">
              <w:rPr>
                <w:sz w:val="18"/>
                <w:szCs w:val="18"/>
                <w:lang w:val="sr-Cyrl-RS"/>
              </w:rPr>
              <w:t xml:space="preserve">јавни и научни аспекти”, </w:t>
            </w:r>
            <w:r w:rsidR="001221B0">
              <w:rPr>
                <w:sz w:val="18"/>
                <w:szCs w:val="18"/>
                <w:lang w:val="sr-Cyrl-RS"/>
              </w:rPr>
              <w:t xml:space="preserve">Филозофсдки факултет у Нишу, </w:t>
            </w:r>
            <w:r w:rsidRPr="003E545C">
              <w:rPr>
                <w:sz w:val="18"/>
                <w:szCs w:val="18"/>
                <w:lang w:val="sr-Cyrl-RS"/>
              </w:rPr>
              <w:t>бр. 423/1-3-01</w:t>
            </w:r>
          </w:p>
        </w:tc>
        <w:tc>
          <w:tcPr>
            <w:tcW w:w="1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7E4A6" w14:textId="7C45BF4F" w:rsidR="00C8430A" w:rsidRPr="003E545C" w:rsidRDefault="003E545C" w:rsidP="003E545C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Међународни:</w:t>
            </w:r>
          </w:p>
        </w:tc>
      </w:tr>
      <w:tr w:rsidR="00C8430A" w:rsidRPr="003E545C" w14:paraId="27F35A37" w14:textId="77777777" w:rsidTr="003E545C">
        <w:trPr>
          <w:trHeight w:val="58"/>
          <w:jc w:val="center"/>
        </w:trPr>
        <w:tc>
          <w:tcPr>
            <w:tcW w:w="1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92906" w14:textId="77777777" w:rsidR="00C8430A" w:rsidRPr="003E545C" w:rsidRDefault="00C8430A" w:rsidP="003E545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3E545C">
              <w:rPr>
                <w:sz w:val="18"/>
                <w:szCs w:val="18"/>
              </w:rPr>
              <w:t xml:space="preserve">Усавршавања </w:t>
            </w:r>
          </w:p>
        </w:tc>
        <w:tc>
          <w:tcPr>
            <w:tcW w:w="936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BC65" w14:textId="455717C5" w:rsidR="00C8430A" w:rsidRPr="003E545C" w:rsidRDefault="00A50CE0" w:rsidP="003E545C">
            <w:pPr>
              <w:jc w:val="both"/>
              <w:rPr>
                <w:sz w:val="18"/>
                <w:szCs w:val="18"/>
                <w:lang w:val="sr-Cyrl-RS"/>
              </w:rPr>
            </w:pPr>
            <w:r w:rsidRPr="003E545C">
              <w:rPr>
                <w:sz w:val="18"/>
                <w:szCs w:val="18"/>
                <w:lang w:val="sr-Cyrl-RS"/>
              </w:rPr>
              <w:t>Тренутно студент постдокторских студија ”</w:t>
            </w:r>
            <w:r w:rsidRPr="003E545C">
              <w:rPr>
                <w:bCs/>
                <w:sz w:val="18"/>
                <w:szCs w:val="18"/>
                <w:lang w:val="sr-Cyrl-CS"/>
              </w:rPr>
              <w:t xml:space="preserve"> Ph.D. Program in Philosophy Taught in English” на софијском универзитету</w:t>
            </w:r>
          </w:p>
        </w:tc>
      </w:tr>
    </w:tbl>
    <w:p w14:paraId="4339A72B" w14:textId="77777777" w:rsidR="008F2158" w:rsidRDefault="008F2158">
      <w:pPr>
        <w:rPr>
          <w:sz w:val="6"/>
          <w:szCs w:val="6"/>
        </w:rPr>
      </w:pPr>
    </w:p>
    <w:sectPr w:rsidR="008F2158">
      <w:headerReference w:type="default" r:id="rId13"/>
      <w:footerReference w:type="default" r:id="rId14"/>
      <w:pgSz w:w="11906" w:h="16838"/>
      <w:pgMar w:top="1843" w:right="567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34EE6" w14:textId="77777777" w:rsidR="00B418BA" w:rsidRDefault="00B418BA">
      <w:r>
        <w:separator/>
      </w:r>
    </w:p>
  </w:endnote>
  <w:endnote w:type="continuationSeparator" w:id="0">
    <w:p w14:paraId="1C46E1A3" w14:textId="77777777" w:rsidR="00B418BA" w:rsidRDefault="00B4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Noto Sans SC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C2671" w14:textId="77777777" w:rsidR="008F2158" w:rsidRDefault="008C2064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FA813" w14:textId="77777777" w:rsidR="00B418BA" w:rsidRDefault="00B418BA">
      <w:r>
        <w:separator/>
      </w:r>
    </w:p>
  </w:footnote>
  <w:footnote w:type="continuationSeparator" w:id="0">
    <w:p w14:paraId="4B8C7408" w14:textId="77777777" w:rsidR="00B418BA" w:rsidRDefault="00B41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BF5CB" w14:textId="77777777" w:rsidR="008F2158" w:rsidRDefault="008C2064">
    <w:pPr>
      <w:pStyle w:val="Header"/>
      <w:rPr>
        <w:sz w:val="6"/>
        <w:szCs w:val="6"/>
      </w:rPr>
    </w:pPr>
    <w:r>
      <w:rPr>
        <w:sz w:val="6"/>
        <w:szCs w:val="6"/>
      </w:rPr>
      <w:t xml:space="preserve">         </w:t>
    </w:r>
  </w:p>
  <w:tbl>
    <w:tblPr>
      <w:tblW w:w="10862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7560"/>
      <w:gridCol w:w="1669"/>
    </w:tblGrid>
    <w:tr w:rsidR="008F2158" w14:paraId="63AF5DAC" w14:textId="77777777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4B148E9" w14:textId="77777777" w:rsidR="008F2158" w:rsidRDefault="008C206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45F2919" wp14:editId="71B86CC3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14:paraId="4046D628" w14:textId="77777777" w:rsidR="008F2158" w:rsidRDefault="008C2064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14:paraId="78928941" w14:textId="77777777" w:rsidR="008F2158" w:rsidRDefault="008C2064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8A882D1" w14:textId="77777777" w:rsidR="008F2158" w:rsidRDefault="008C206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4B315606" wp14:editId="3EBDEE49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F2158" w14:paraId="431D63DD" w14:textId="77777777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9A96FD7" w14:textId="77777777" w:rsidR="008F2158" w:rsidRDefault="008F2158">
          <w:pPr>
            <w:pStyle w:val="Header"/>
          </w:pPr>
        </w:p>
      </w:tc>
      <w:tc>
        <w:tcPr>
          <w:tcW w:w="7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14:paraId="54347B92" w14:textId="77777777" w:rsidR="008F2158" w:rsidRDefault="008C2064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C758287" w14:textId="77777777" w:rsidR="008F2158" w:rsidRDefault="008F2158">
          <w:pPr>
            <w:pStyle w:val="Header"/>
            <w:jc w:val="right"/>
          </w:pPr>
        </w:p>
      </w:tc>
    </w:tr>
    <w:tr w:rsidR="008F2158" w14:paraId="767682B9" w14:textId="77777777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98CE1A3" w14:textId="77777777" w:rsidR="008F2158" w:rsidRDefault="008F2158">
          <w:pPr>
            <w:pStyle w:val="Header"/>
          </w:pPr>
        </w:p>
      </w:tc>
      <w:tc>
        <w:tcPr>
          <w:tcW w:w="7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14:paraId="0CB90794" w14:textId="026FB797" w:rsidR="008F2158" w:rsidRPr="00992368" w:rsidRDefault="00B951BE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</w:t>
          </w:r>
          <w:r w:rsidR="00992368">
            <w:rPr>
              <w:b/>
              <w:color w:val="333399"/>
              <w:sz w:val="24"/>
              <w:szCs w:val="24"/>
              <w:lang w:val="sr-Cyrl-RS"/>
            </w:rPr>
            <w:t>оциологиј</w:t>
          </w:r>
          <w:r>
            <w:rPr>
              <w:b/>
              <w:color w:val="333399"/>
              <w:sz w:val="24"/>
              <w:szCs w:val="24"/>
              <w:lang w:val="sr-Cyrl-RS"/>
            </w:rPr>
            <w:t>е</w:t>
          </w:r>
        </w:p>
      </w:tc>
      <w:tc>
        <w:tcPr>
          <w:tcW w:w="166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16478AE" w14:textId="77777777" w:rsidR="008F2158" w:rsidRDefault="008F2158">
          <w:pPr>
            <w:pStyle w:val="Header"/>
            <w:jc w:val="right"/>
          </w:pPr>
        </w:p>
      </w:tc>
    </w:tr>
  </w:tbl>
  <w:p w14:paraId="3B81F967" w14:textId="77777777" w:rsidR="008F2158" w:rsidRDefault="008F2158">
    <w:pPr>
      <w:pStyle w:val="Header"/>
      <w:jc w:val="cent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07B72"/>
    <w:multiLevelType w:val="multilevel"/>
    <w:tmpl w:val="41C0D6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7776854"/>
    <w:multiLevelType w:val="multilevel"/>
    <w:tmpl w:val="5740A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952306"/>
    <w:multiLevelType w:val="multilevel"/>
    <w:tmpl w:val="8B8A9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 w16cid:durableId="309791648">
    <w:abstractNumId w:val="1"/>
  </w:num>
  <w:num w:numId="2" w16cid:durableId="2049643305">
    <w:abstractNumId w:val="2"/>
  </w:num>
  <w:num w:numId="3" w16cid:durableId="866601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158"/>
    <w:rsid w:val="000C0C57"/>
    <w:rsid w:val="000E2EA8"/>
    <w:rsid w:val="000F02CD"/>
    <w:rsid w:val="000F33BC"/>
    <w:rsid w:val="00114B5C"/>
    <w:rsid w:val="001221B0"/>
    <w:rsid w:val="001224BC"/>
    <w:rsid w:val="00162DA0"/>
    <w:rsid w:val="001C059F"/>
    <w:rsid w:val="00235371"/>
    <w:rsid w:val="002A557B"/>
    <w:rsid w:val="003E545C"/>
    <w:rsid w:val="004B42A8"/>
    <w:rsid w:val="0055600B"/>
    <w:rsid w:val="005C4446"/>
    <w:rsid w:val="0061149F"/>
    <w:rsid w:val="006F44E6"/>
    <w:rsid w:val="007317C4"/>
    <w:rsid w:val="00763F1B"/>
    <w:rsid w:val="00781D5D"/>
    <w:rsid w:val="00802D8A"/>
    <w:rsid w:val="00836920"/>
    <w:rsid w:val="00865CB9"/>
    <w:rsid w:val="00875A52"/>
    <w:rsid w:val="008C2064"/>
    <w:rsid w:val="008C6E79"/>
    <w:rsid w:val="008F2158"/>
    <w:rsid w:val="00992368"/>
    <w:rsid w:val="00A438EE"/>
    <w:rsid w:val="00A50CE0"/>
    <w:rsid w:val="00A97A53"/>
    <w:rsid w:val="00AA6457"/>
    <w:rsid w:val="00B375CC"/>
    <w:rsid w:val="00B418BA"/>
    <w:rsid w:val="00B951BE"/>
    <w:rsid w:val="00C8430A"/>
    <w:rsid w:val="00CA69F2"/>
    <w:rsid w:val="00CC29B2"/>
    <w:rsid w:val="00CD2288"/>
    <w:rsid w:val="00E44BBE"/>
    <w:rsid w:val="00F5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2D2C4"/>
  <w15:docId w15:val="{FE020378-3FBA-4DE8-9AB1-4AB8ECA54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SC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E1958"/>
    <w:pPr>
      <w:ind w:left="720"/>
      <w:contextualSpacing/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emextrafieldsvalue">
    <w:name w:val="itemextrafieldsvalue"/>
    <w:basedOn w:val="DefaultParagraphFont"/>
    <w:rsid w:val="00162DA0"/>
  </w:style>
  <w:style w:type="character" w:styleId="Emphasis">
    <w:name w:val="Emphasis"/>
    <w:basedOn w:val="DefaultParagraphFont"/>
    <w:uiPriority w:val="20"/>
    <w:qFormat/>
    <w:rsid w:val="00162D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sopisi.junis.ni.ac.rs/index.php/FUPhilSocPsyHist/issue/view/707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instifdt.bg.ac.rs/wp-content/uploads/2015/04/03_Nikolic_2013-2.pdf" TargetMode="External"/><Relationship Id="rId12" Type="http://schemas.openxmlformats.org/officeDocument/2006/relationships/hyperlink" Target="https://fifa.pr.ac.rs/zbornik_radova_filozofskog_fakulteta_u_pristini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zdanja.filfak.ni.ac.rs/casopisi/2021/godisnjak-za-filozofiju-3-2015-2021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izdanja.filfak.ni.ac.rs/casopisi/2014/godisnjak-za-filozofoju-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me2.junis.ni.ac.rs/index.php/TEME/article/view/1115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Asus</cp:lastModifiedBy>
  <cp:revision>32</cp:revision>
  <cp:lastPrinted>2008-06-10T11:57:00Z</cp:lastPrinted>
  <dcterms:created xsi:type="dcterms:W3CDTF">2026-05-10T13:00:00Z</dcterms:created>
  <dcterms:modified xsi:type="dcterms:W3CDTF">2026-06-20T22:28:00Z</dcterms:modified>
  <dc:language>en-US</dc:language>
</cp:coreProperties>
</file>